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653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体检前注意事项：</w:t>
      </w:r>
    </w:p>
    <w:p w14:paraId="3E3AA68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及聘用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资格。</w:t>
      </w:r>
    </w:p>
    <w:p w14:paraId="54ED17A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0F2BD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 w14:paraId="7823E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07729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 w14:paraId="756E6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 w14:paraId="7EC60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 w14:paraId="4391D6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0852A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 w14:paraId="39DF8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2025年6月12日8：00</w:t>
      </w:r>
    </w:p>
    <w:p w14:paraId="13873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274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元/人（请手机微信准备好足额的费用，体检科现场微信收付款缴费）</w:t>
      </w:r>
    </w:p>
    <w:p w14:paraId="7F838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7DFCD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74295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1.55pt;margin-top:5.85pt;height:5.95pt;width:34.5pt;z-index:251660288;v-text-anchor:middle;mso-width-relative:page;mso-height-relative:page;" fillcolor="#5B9BD5 [3204]" filled="t" stroked="t" coordsize="21600,21600" o:gfxdata="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aquM2AAAAAkBAAAP&#10;AAAAAAAAAAEAIAAAACIAAABkcnMvZG93bnJldi54bWxQSwECFAAUAAAACACHTuJA7bbQVooCAAAc&#10;BQAADgAAAAAAAAABACAAAAAnAQAAZHJzL2Uyb0RvYy54bWxQSwUGAAAAAAYABgBZAQAAIw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1、外科、内科、腹部彩超、心电图、采血       门诊三楼体检科</w:t>
      </w:r>
    </w:p>
    <w:p w14:paraId="4B2C3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5B9BD5 [3204]" filled="t" stroked="t" coordsize="21600,21600" o:gfxdata="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IrDA1QAAAAgBAAAPAAAA&#10;AAAAAAEAIAAAACIAAABkcnMvZG93bnJldi54bWxQSwECFAAUAAAACACHTuJAkU/gwooCAAAcBQAA&#10;DgAAAAAAAAABACAAAAAkAQAAZHJzL2Uyb0RvYy54bWxQSwUGAAAAAAYABgBZAQAAI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 w14:paraId="5BC2E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5B9BD5 [3204]" filled="t" stroked="t" coordsize="21600,21600" o:gfxdata="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625NnVAAAACAEAAA8A&#10;AAAAAAAAAQAgAAAAIgAAAGRycy9kb3ducmV2LnhtbFBLAQIUABQAAAAIAIdO4kBTysgcjAIAABwF&#10;AAAOAAAAAAAAAAEAIAAAACQ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  <w:bookmarkStart w:id="0" w:name="_GoBack"/>
      <w:bookmarkEnd w:id="0"/>
    </w:p>
    <w:p w14:paraId="28662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5B9BD5 [3204]" filled="t" stroked="t" coordsize="21600,21600" o:gfxdata="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bQNu3XAAAACAEAAA8A&#10;AAAAAAAAAQAgAAAAIgAAAGRycy9kb3ducmV2LnhtbFBLAQIUABQAAAAIAIdO4kAM9MQ5igIAABwF&#10;AAAOAAAAAAAAAAEAIAAAACY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 w14:paraId="46554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525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7E070F5"/>
    <w:rsid w:val="01B85F94"/>
    <w:rsid w:val="032A3DA7"/>
    <w:rsid w:val="05BA3262"/>
    <w:rsid w:val="0CD04C25"/>
    <w:rsid w:val="118539B9"/>
    <w:rsid w:val="12211934"/>
    <w:rsid w:val="13FF7A53"/>
    <w:rsid w:val="1464188D"/>
    <w:rsid w:val="14AE0553"/>
    <w:rsid w:val="18602A8A"/>
    <w:rsid w:val="1B130366"/>
    <w:rsid w:val="1B4F6ED2"/>
    <w:rsid w:val="1E546BED"/>
    <w:rsid w:val="1F114ADE"/>
    <w:rsid w:val="22CA56D0"/>
    <w:rsid w:val="22D63CBC"/>
    <w:rsid w:val="25E71356"/>
    <w:rsid w:val="2B890E28"/>
    <w:rsid w:val="304A7E50"/>
    <w:rsid w:val="32C91500"/>
    <w:rsid w:val="333A41AC"/>
    <w:rsid w:val="35C67F79"/>
    <w:rsid w:val="364229F8"/>
    <w:rsid w:val="39B8407C"/>
    <w:rsid w:val="3A3556CD"/>
    <w:rsid w:val="3AAD00D5"/>
    <w:rsid w:val="3DA9265A"/>
    <w:rsid w:val="428F7897"/>
    <w:rsid w:val="454D6AF4"/>
    <w:rsid w:val="462A00B0"/>
    <w:rsid w:val="478D6B48"/>
    <w:rsid w:val="48304CAC"/>
    <w:rsid w:val="490E5A67"/>
    <w:rsid w:val="4B3C5BCC"/>
    <w:rsid w:val="4BA12BC2"/>
    <w:rsid w:val="568C61B2"/>
    <w:rsid w:val="570D7CA6"/>
    <w:rsid w:val="57C32A12"/>
    <w:rsid w:val="57E070F5"/>
    <w:rsid w:val="596D111F"/>
    <w:rsid w:val="5AA70577"/>
    <w:rsid w:val="5AB67D0C"/>
    <w:rsid w:val="5B2353A2"/>
    <w:rsid w:val="5C621EFA"/>
    <w:rsid w:val="5D042FB1"/>
    <w:rsid w:val="5F4678B1"/>
    <w:rsid w:val="60997EB4"/>
    <w:rsid w:val="69A91168"/>
    <w:rsid w:val="7558509A"/>
    <w:rsid w:val="784309DA"/>
    <w:rsid w:val="78980C03"/>
    <w:rsid w:val="79BC0A44"/>
    <w:rsid w:val="79E84BA5"/>
    <w:rsid w:val="7AAA4D40"/>
    <w:rsid w:val="7D11554A"/>
    <w:rsid w:val="7DEB7B49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757</Characters>
  <Lines>0</Lines>
  <Paragraphs>0</Paragraphs>
  <TotalTime>13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朱琳芝</cp:lastModifiedBy>
  <dcterms:modified xsi:type="dcterms:W3CDTF">2025-06-09T03:27:32Z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716F3AABAFED46A88613187BFC15AB9A</vt:lpwstr>
  </property>
  <property fmtid="{D5CDD505-2E9C-101B-9397-08002B2CF9AE}" pid="4" name="KSOTemplateDocerSaveRecord">
    <vt:lpwstr>eyJoZGlkIjoiMjEwMGIyZTk1ZjYxZDg5MDczODk4OTY3NjE0NTc0ZjIiLCJ1c2VySWQiOiIxNjMxNDYwNTI3In0=</vt:lpwstr>
  </property>
</Properties>
</file>